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A8" w:rsidRPr="00D127A8" w:rsidRDefault="00D127A8" w:rsidP="00D127A8">
      <w:pPr>
        <w:pStyle w:val="p1"/>
        <w:shd w:val="clear" w:color="auto" w:fill="FFFFFF"/>
        <w:jc w:val="right"/>
        <w:rPr>
          <w:rStyle w:val="s1"/>
          <w:bCs/>
          <w:color w:val="000000"/>
        </w:rPr>
      </w:pPr>
      <w:r w:rsidRPr="00D127A8">
        <w:rPr>
          <w:rStyle w:val="s1"/>
          <w:bCs/>
          <w:color w:val="000000"/>
        </w:rPr>
        <w:t>Приложение 1</w:t>
      </w:r>
    </w:p>
    <w:p w:rsidR="00B12044" w:rsidRDefault="00B12044" w:rsidP="00B12044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</w:p>
    <w:p w:rsidR="00B12044" w:rsidRDefault="00B12044" w:rsidP="00B12044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о проведении  краеведческой игры-кругосветки</w:t>
      </w:r>
    </w:p>
    <w:p w:rsidR="00B12044" w:rsidRPr="0046047B" w:rsidRDefault="00B12044" w:rsidP="00B12044">
      <w:pPr>
        <w:pStyle w:val="p1"/>
        <w:shd w:val="clear" w:color="auto" w:fill="FFFFFF"/>
        <w:jc w:val="center"/>
        <w:rPr>
          <w:b/>
          <w:color w:val="000000"/>
        </w:rPr>
      </w:pPr>
      <w:r w:rsidRPr="0046047B">
        <w:rPr>
          <w:b/>
          <w:color w:val="000000"/>
        </w:rPr>
        <w:t>«В Сибири есть такое место»</w:t>
      </w:r>
    </w:p>
    <w:p w:rsidR="00B12044" w:rsidRDefault="00B12044" w:rsidP="00B12044">
      <w:pPr>
        <w:pStyle w:val="p2"/>
        <w:shd w:val="clear" w:color="auto" w:fill="FFFFFF"/>
        <w:ind w:firstLine="284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положения:</w:t>
      </w:r>
    </w:p>
    <w:p w:rsidR="00B12044" w:rsidRDefault="00B12044" w:rsidP="00B12044">
      <w:pPr>
        <w:pStyle w:val="p2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Краеведческая игра-кругосветка «В Сибири есть такое место!..» является образовательным событием, предоставляющим возможность реализации творческого и интеллектуального потенциала учащихся Томской области, направленная на выявление и поддержку одаренных детей, и проводится в рамках образовательной сети Томской области.</w:t>
      </w:r>
    </w:p>
    <w:p w:rsidR="00B12044" w:rsidRDefault="00B12044" w:rsidP="00B12044">
      <w:pPr>
        <w:pStyle w:val="p1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Краеведческая кругосветка: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«В Сибири есть такое место!..».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Форма организации деятельности: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групповая (командная).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Состав команды: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5-6 человек.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Предметная область: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краеведение.</w:t>
      </w:r>
    </w:p>
    <w:p w:rsidR="00B12044" w:rsidRDefault="00B12044" w:rsidP="00B12044">
      <w:pPr>
        <w:pStyle w:val="p3"/>
        <w:shd w:val="clear" w:color="auto" w:fill="FFFFFF"/>
        <w:jc w:val="both"/>
        <w:rPr>
          <w:color w:val="000000"/>
        </w:rPr>
      </w:pPr>
      <w:proofErr w:type="spellStart"/>
      <w:r>
        <w:rPr>
          <w:rStyle w:val="s1"/>
          <w:b/>
          <w:bCs/>
          <w:color w:val="000000"/>
        </w:rPr>
        <w:t>Межпредметные</w:t>
      </w:r>
      <w:proofErr w:type="spellEnd"/>
      <w:r>
        <w:rPr>
          <w:rStyle w:val="s1"/>
          <w:b/>
          <w:bCs/>
          <w:color w:val="000000"/>
        </w:rPr>
        <w:t xml:space="preserve"> связи: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география, история, литература.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Сроки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23 сентября 201</w:t>
      </w:r>
      <w:r w:rsidR="00B6060A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Время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12.30 – 14.30</w:t>
      </w:r>
      <w:r w:rsidR="00B6060A">
        <w:rPr>
          <w:color w:val="000000"/>
        </w:rPr>
        <w:t xml:space="preserve"> </w:t>
      </w:r>
      <w:r>
        <w:rPr>
          <w:color w:val="000000"/>
        </w:rPr>
        <w:t>(13.00-митинг,  13.15-14.30-игра)</w:t>
      </w:r>
    </w:p>
    <w:p w:rsidR="00B12044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Возраст детей: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учащиеся 7-8 классов.</w:t>
      </w:r>
    </w:p>
    <w:p w:rsidR="00B12044" w:rsidRDefault="00B12044" w:rsidP="00B1204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Внешние организации, привлечённые к работе сетевой площадки: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МБОУ СОШ </w:t>
      </w:r>
    </w:p>
    <w:p w:rsidR="00B12044" w:rsidRDefault="00B12044" w:rsidP="00B1204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gramStart"/>
      <w:r>
        <w:rPr>
          <w:color w:val="000000"/>
        </w:rPr>
        <w:t>Ново-Кусково</w:t>
      </w:r>
      <w:proofErr w:type="gramEnd"/>
      <w:r>
        <w:rPr>
          <w:color w:val="000000"/>
        </w:rPr>
        <w:t>.</w:t>
      </w:r>
    </w:p>
    <w:p w:rsidR="00B12044" w:rsidRDefault="00B12044" w:rsidP="00B12044">
      <w:pPr>
        <w:pStyle w:val="p3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Цели: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формирование мировосприятия через осознание себя как части большого мира, который начинается с села и края, где ты вырос.</w:t>
      </w:r>
    </w:p>
    <w:p w:rsidR="00B12044" w:rsidRDefault="00B12044" w:rsidP="00B12044">
      <w:pPr>
        <w:pStyle w:val="p3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а)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2"/>
          <w:b/>
          <w:bCs/>
          <w:i/>
          <w:iCs/>
          <w:color w:val="000000"/>
        </w:rPr>
        <w:t>воспитательная: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привить любовь к “малой” родине – родному  краю;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показать неразрывную связь истории родного края с историей России, русской культуры;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формирование у молодежи активной гражданской позиции;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формирование образовательного пространства, воздействующего на развитие личности     патриота Родной земли;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развитие лидерских качеств, творческих способностей молодежи;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lastRenderedPageBreak/>
        <w:t>- совершенствование системы работы по гражданско-патриотическому воспитанию учащихся;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формирование у обучающихся осознание своей связи с окружающим их “малым” миром, сопричастности к делам и традициям земляков, формирование личностно-значимых ценностных ориентиров в контексте самореализации в условиях края и региона;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б)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2"/>
          <w:b/>
          <w:bCs/>
          <w:i/>
          <w:iCs/>
          <w:color w:val="000000"/>
        </w:rPr>
        <w:t>образовательная</w:t>
      </w:r>
      <w:r>
        <w:rPr>
          <w:rStyle w:val="s1"/>
          <w:b/>
          <w:bCs/>
          <w:color w:val="000000"/>
        </w:rPr>
        <w:t>: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актуализация интереса к истории Томской области;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приобщение учащихся к изучению истории малой Родины;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формирование представлений об историческом прошлом и настоящем родного края, о личностях, оставивших заметный след в истории края;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углубление знаний истории родного края, ее ресурсов, культурных традиций родного края;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развитие интеллектуальных умений, навыков исследовательской деятельности в ходе изучения местного материала, формирование ключевых компетентностей;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формирование личностно-ценностного отношения к истории своего края;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2"/>
          <w:b/>
          <w:bCs/>
          <w:i/>
          <w:iCs/>
          <w:color w:val="000000"/>
        </w:rPr>
        <w:t>развивающая: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развивать навыки учащихся по самостоятельному изучению родного края, повысить интерес к исследовательской деятельности;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развивать лидерские качества, творческие способности молодежи;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  <w:rPr>
          <w:color w:val="000000"/>
        </w:rPr>
      </w:pPr>
      <w:r>
        <w:rPr>
          <w:color w:val="000000"/>
        </w:rPr>
        <w:t>- развивать интеллектуальный и творческий потенциал обучающихся;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</w:pPr>
      <w:r>
        <w:t>- содействовать углублению и обобщению знаний обучающихся об истории, литературном наследии Сибирской Земли.</w:t>
      </w:r>
    </w:p>
    <w:p w:rsidR="00B12044" w:rsidRDefault="00B12044" w:rsidP="00B12044">
      <w:pPr>
        <w:pStyle w:val="p5"/>
        <w:shd w:val="clear" w:color="auto" w:fill="FFFFFF"/>
        <w:ind w:left="-284" w:firstLine="284"/>
        <w:jc w:val="both"/>
      </w:pPr>
      <w:r>
        <w:rPr>
          <w:rStyle w:val="s1"/>
          <w:b/>
          <w:bCs/>
          <w:color w:val="000000"/>
        </w:rPr>
        <w:t>2.Учредители и организаторы мероприятия</w:t>
      </w:r>
      <w:r>
        <w:t>:</w:t>
      </w:r>
    </w:p>
    <w:p w:rsidR="00B12044" w:rsidRDefault="00B12044" w:rsidP="00B1204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smartTag w:uri="urn:schemas-microsoft-com:office:smarttags" w:element="PersonName">
        <w:smartTagPr>
          <w:attr w:name="ProductID" w:val="Администрация Асиновского района"/>
        </w:smartTagPr>
        <w:r>
          <w:rPr>
            <w:color w:val="000000"/>
          </w:rPr>
          <w:t xml:space="preserve">Администрация </w:t>
        </w:r>
        <w:proofErr w:type="spellStart"/>
        <w:r>
          <w:rPr>
            <w:color w:val="000000"/>
          </w:rPr>
          <w:t>Асиновского</w:t>
        </w:r>
        <w:proofErr w:type="spellEnd"/>
        <w:r>
          <w:rPr>
            <w:color w:val="000000"/>
          </w:rPr>
          <w:t xml:space="preserve"> района</w:t>
        </w:r>
      </w:smartTag>
      <w:r>
        <w:rPr>
          <w:color w:val="000000"/>
        </w:rPr>
        <w:t>;</w:t>
      </w:r>
    </w:p>
    <w:p w:rsidR="00B12044" w:rsidRDefault="00B12044" w:rsidP="00B1204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Управление Образования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района;</w:t>
      </w:r>
    </w:p>
    <w:p w:rsidR="00B12044" w:rsidRDefault="00B12044" w:rsidP="00B1204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Управление культуры Администрации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района;</w:t>
      </w:r>
    </w:p>
    <w:p w:rsidR="00B12044" w:rsidRPr="00E23047" w:rsidRDefault="00B12044" w:rsidP="00B12044">
      <w:pPr>
        <w:pStyle w:val="p1"/>
        <w:shd w:val="clear" w:color="auto" w:fill="FFFFFF"/>
        <w:rPr>
          <w:rStyle w:val="s1"/>
          <w:color w:val="000000"/>
        </w:rPr>
      </w:pPr>
      <w:r>
        <w:rPr>
          <w:color w:val="000000"/>
        </w:rPr>
        <w:t>Муниципальное бюджетное учреждение «</w:t>
      </w:r>
      <w:proofErr w:type="spellStart"/>
      <w:r>
        <w:rPr>
          <w:color w:val="000000"/>
        </w:rPr>
        <w:t>Асиновская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централизованная библиотечная система»</w:t>
      </w:r>
    </w:p>
    <w:p w:rsidR="00B12044" w:rsidRPr="002219B3" w:rsidRDefault="00B12044" w:rsidP="00B12044">
      <w:pPr>
        <w:pStyle w:val="p1"/>
        <w:shd w:val="clear" w:color="auto" w:fill="FFFFFF"/>
        <w:rPr>
          <w:rStyle w:val="s1"/>
          <w:bCs/>
          <w:color w:val="000000"/>
        </w:rPr>
      </w:pPr>
      <w:r w:rsidRPr="002219B3">
        <w:rPr>
          <w:rStyle w:val="s1"/>
          <w:bCs/>
          <w:color w:val="000000"/>
        </w:rPr>
        <w:t>Муниципальное бюджетное общеобразовательное  учреждение средняя общеобразовательная школа с.</w:t>
      </w:r>
      <w:r w:rsidR="00B6060A">
        <w:rPr>
          <w:rStyle w:val="s1"/>
          <w:bCs/>
          <w:color w:val="000000"/>
        </w:rPr>
        <w:t xml:space="preserve"> </w:t>
      </w:r>
      <w:proofErr w:type="gramStart"/>
      <w:r w:rsidRPr="002219B3">
        <w:rPr>
          <w:rStyle w:val="s1"/>
          <w:bCs/>
          <w:color w:val="000000"/>
        </w:rPr>
        <w:t>Ново–Кусково</w:t>
      </w:r>
      <w:proofErr w:type="gramEnd"/>
      <w:r w:rsidRPr="002219B3">
        <w:rPr>
          <w:rStyle w:val="s1"/>
          <w:bCs/>
          <w:color w:val="000000"/>
        </w:rPr>
        <w:t xml:space="preserve"> </w:t>
      </w:r>
      <w:proofErr w:type="spellStart"/>
      <w:r w:rsidRPr="002219B3">
        <w:rPr>
          <w:rStyle w:val="s1"/>
          <w:bCs/>
          <w:color w:val="000000"/>
        </w:rPr>
        <w:t>Асиновского</w:t>
      </w:r>
      <w:proofErr w:type="spellEnd"/>
      <w:r w:rsidRPr="002219B3">
        <w:rPr>
          <w:rStyle w:val="s1"/>
          <w:bCs/>
          <w:color w:val="000000"/>
        </w:rPr>
        <w:t xml:space="preserve"> района</w:t>
      </w:r>
      <w:r>
        <w:rPr>
          <w:rStyle w:val="s1"/>
          <w:bCs/>
          <w:color w:val="000000"/>
        </w:rPr>
        <w:t>.</w:t>
      </w:r>
    </w:p>
    <w:p w:rsidR="00B12044" w:rsidRDefault="00B12044" w:rsidP="00B12044">
      <w:pPr>
        <w:pStyle w:val="p7"/>
        <w:shd w:val="clear" w:color="auto" w:fill="FFFFFF"/>
        <w:ind w:left="-284" w:hanging="75"/>
        <w:jc w:val="both"/>
        <w:rPr>
          <w:color w:val="000000"/>
        </w:rPr>
      </w:pPr>
      <w:r>
        <w:rPr>
          <w:color w:val="000000"/>
        </w:rPr>
        <w:t xml:space="preserve"> </w:t>
      </w:r>
      <w:r w:rsidRPr="00674D6C">
        <w:rPr>
          <w:b/>
        </w:rPr>
        <w:t>3</w:t>
      </w:r>
      <w:r>
        <w:t xml:space="preserve"> </w:t>
      </w:r>
      <w:r>
        <w:rPr>
          <w:rStyle w:val="s1"/>
          <w:b/>
          <w:bCs/>
          <w:color w:val="000000"/>
        </w:rPr>
        <w:t>. Место проведения:</w:t>
      </w:r>
      <w:r w:rsidRPr="00312A7A">
        <w:rPr>
          <w:color w:val="000000"/>
        </w:rPr>
        <w:t xml:space="preserve"> </w:t>
      </w:r>
      <w:r>
        <w:rPr>
          <w:color w:val="000000"/>
        </w:rPr>
        <w:t xml:space="preserve">с. Ново – Кусково,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 Томской области</w:t>
      </w:r>
    </w:p>
    <w:p w:rsidR="00B12044" w:rsidRDefault="00B12044" w:rsidP="00B12044">
      <w:pPr>
        <w:pStyle w:val="p7"/>
        <w:shd w:val="clear" w:color="auto" w:fill="FFFFFF"/>
        <w:ind w:left="-284" w:hanging="75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4. Тематическое содержание:</w:t>
      </w:r>
    </w:p>
    <w:p w:rsidR="00B12044" w:rsidRDefault="00B12044" w:rsidP="00B12044">
      <w:pPr>
        <w:pStyle w:val="p2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Кругосветка состоит из 4 станций (этапов)</w:t>
      </w:r>
    </w:p>
    <w:p w:rsidR="00B12044" w:rsidRPr="004403E6" w:rsidRDefault="00B12044" w:rsidP="00B12044">
      <w:pPr>
        <w:pStyle w:val="p9"/>
        <w:shd w:val="clear" w:color="auto" w:fill="FFFFFF"/>
        <w:ind w:left="-284" w:firstLine="566"/>
        <w:jc w:val="both"/>
        <w:rPr>
          <w:color w:val="000000"/>
        </w:rPr>
      </w:pPr>
      <w:r>
        <w:rPr>
          <w:rStyle w:val="s1"/>
          <w:bCs/>
          <w:color w:val="000000"/>
        </w:rPr>
        <w:t>Станция I.</w:t>
      </w:r>
      <w:r w:rsidR="0046047B">
        <w:rPr>
          <w:rStyle w:val="s1"/>
          <w:bCs/>
          <w:color w:val="000000"/>
        </w:rPr>
        <w:t xml:space="preserve"> </w:t>
      </w:r>
      <w:r w:rsidRPr="004403E6">
        <w:rPr>
          <w:rStyle w:val="s1"/>
          <w:bCs/>
          <w:color w:val="000000"/>
        </w:rPr>
        <w:t xml:space="preserve"> «Макеевка».</w:t>
      </w:r>
      <w:r w:rsidRPr="004403E6">
        <w:rPr>
          <w:rStyle w:val="apple-converted-space"/>
          <w:bCs/>
          <w:color w:val="000000"/>
        </w:rPr>
        <w:t> </w:t>
      </w:r>
    </w:p>
    <w:p w:rsidR="00B12044" w:rsidRPr="004403E6" w:rsidRDefault="00B12044" w:rsidP="00B12044">
      <w:pPr>
        <w:pStyle w:val="p9"/>
        <w:shd w:val="clear" w:color="auto" w:fill="FFFFFF"/>
        <w:ind w:left="-284" w:firstLine="566"/>
        <w:jc w:val="both"/>
        <w:rPr>
          <w:color w:val="000000"/>
        </w:rPr>
      </w:pPr>
      <w:r w:rsidRPr="004403E6">
        <w:rPr>
          <w:rStyle w:val="s1"/>
          <w:bCs/>
          <w:color w:val="000000"/>
        </w:rPr>
        <w:t>Станция II</w:t>
      </w:r>
      <w:r w:rsidR="0046047B">
        <w:rPr>
          <w:rStyle w:val="s1"/>
          <w:bCs/>
          <w:color w:val="000000"/>
        </w:rPr>
        <w:t>.</w:t>
      </w:r>
      <w:r>
        <w:rPr>
          <w:rStyle w:val="s1"/>
          <w:bCs/>
          <w:color w:val="000000"/>
        </w:rPr>
        <w:t xml:space="preserve"> </w:t>
      </w:r>
      <w:r w:rsidRPr="004403E6">
        <w:rPr>
          <w:rStyle w:val="s1"/>
          <w:bCs/>
          <w:color w:val="000000"/>
        </w:rPr>
        <w:t>«</w:t>
      </w:r>
      <w:r>
        <w:rPr>
          <w:rStyle w:val="s1"/>
          <w:bCs/>
          <w:color w:val="000000"/>
        </w:rPr>
        <w:t>Даль былого рядом с нами</w:t>
      </w:r>
      <w:r w:rsidRPr="004403E6">
        <w:rPr>
          <w:rStyle w:val="s1"/>
          <w:bCs/>
          <w:color w:val="000000"/>
        </w:rPr>
        <w:t>».</w:t>
      </w:r>
      <w:r w:rsidRPr="004403E6">
        <w:rPr>
          <w:rStyle w:val="apple-converted-space"/>
          <w:bCs/>
          <w:color w:val="000000"/>
        </w:rPr>
        <w:t> </w:t>
      </w:r>
    </w:p>
    <w:p w:rsidR="00B12044" w:rsidRPr="004403E6" w:rsidRDefault="00B12044" w:rsidP="00B12044">
      <w:pPr>
        <w:pStyle w:val="p9"/>
        <w:shd w:val="clear" w:color="auto" w:fill="FFFFFF"/>
        <w:ind w:left="-284" w:firstLine="566"/>
        <w:jc w:val="both"/>
        <w:rPr>
          <w:color w:val="000000"/>
        </w:rPr>
      </w:pPr>
      <w:r w:rsidRPr="004403E6">
        <w:rPr>
          <w:rStyle w:val="s1"/>
          <w:bCs/>
          <w:color w:val="000000"/>
        </w:rPr>
        <w:t xml:space="preserve">Станция III. </w:t>
      </w:r>
      <w:r>
        <w:rPr>
          <w:rStyle w:val="s1"/>
          <w:bCs/>
          <w:color w:val="000000"/>
        </w:rPr>
        <w:t>« Л</w:t>
      </w:r>
      <w:r w:rsidRPr="004403E6">
        <w:rPr>
          <w:rStyle w:val="s1"/>
          <w:bCs/>
          <w:color w:val="000000"/>
        </w:rPr>
        <w:t>итературная».</w:t>
      </w:r>
      <w:r w:rsidRPr="004403E6">
        <w:rPr>
          <w:rStyle w:val="apple-converted-space"/>
          <w:bCs/>
          <w:color w:val="000000"/>
        </w:rPr>
        <w:t> </w:t>
      </w:r>
    </w:p>
    <w:p w:rsidR="00B12044" w:rsidRPr="004403E6" w:rsidRDefault="00B12044" w:rsidP="00B12044">
      <w:pPr>
        <w:pStyle w:val="p9"/>
        <w:shd w:val="clear" w:color="auto" w:fill="FFFFFF"/>
        <w:ind w:left="-284" w:firstLine="566"/>
        <w:jc w:val="both"/>
        <w:rPr>
          <w:color w:val="000000"/>
        </w:rPr>
      </w:pPr>
      <w:r w:rsidRPr="004403E6">
        <w:rPr>
          <w:rStyle w:val="s1"/>
          <w:bCs/>
          <w:color w:val="000000"/>
        </w:rPr>
        <w:t xml:space="preserve">Станция IV. </w:t>
      </w:r>
      <w:r w:rsidRPr="004403E6">
        <w:rPr>
          <w:rStyle w:val="apple-converted-space"/>
          <w:bCs/>
          <w:color w:val="000000"/>
        </w:rPr>
        <w:t> </w:t>
      </w:r>
      <w:r>
        <w:rPr>
          <w:rStyle w:val="s1"/>
          <w:bCs/>
          <w:color w:val="000000"/>
        </w:rPr>
        <w:t>«Герои Маркова на экране</w:t>
      </w:r>
      <w:r w:rsidRPr="004403E6">
        <w:rPr>
          <w:rStyle w:val="s1"/>
          <w:bCs/>
          <w:color w:val="000000"/>
        </w:rPr>
        <w:t>».</w:t>
      </w:r>
      <w:r w:rsidRPr="004403E6">
        <w:rPr>
          <w:rStyle w:val="apple-converted-space"/>
          <w:bCs/>
          <w:color w:val="000000"/>
        </w:rPr>
        <w:t> </w:t>
      </w:r>
    </w:p>
    <w:p w:rsidR="00B12044" w:rsidRDefault="00B12044" w:rsidP="00B12044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B12044" w:rsidRDefault="00B12044" w:rsidP="00B12044">
      <w:pPr>
        <w:pStyle w:val="p11"/>
        <w:shd w:val="clear" w:color="auto" w:fill="FFFFFF"/>
        <w:ind w:hanging="36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5. Алгоритм проведения игры: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rFonts w:ascii="Arial Unicode MS" w:eastAsia="Arial Unicode MS" w:hAnsi="Arial Unicode MS" w:cs="Arial Unicode MS"/>
          <w:color w:val="000000"/>
        </w:rPr>
        <w:t>О</w:t>
      </w:r>
      <w:r>
        <w:rPr>
          <w:color w:val="000000"/>
        </w:rPr>
        <w:t>ткрытие.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2.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Каждая команда получает путевой лист с перечнем станций, в котором указана последовательность их прохождения.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3.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Время пребывания команд на станциях 10-15 минут. После сигнала команды отправляются на следующую станцию.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4.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Дежурные на последней станции после выставления заработанных командой баллов, подсчитывает итоговую сумму заработанных командой баллов, и передают путевые листы членам жюри.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5.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Жюри подводит итоги кругосветки и выявляет победителей среди команд 7-8 классов.</w:t>
      </w:r>
    </w:p>
    <w:p w:rsidR="00B12044" w:rsidRDefault="00B12044" w:rsidP="00B12044">
      <w:pPr>
        <w:pStyle w:val="p12"/>
        <w:shd w:val="clear" w:color="auto" w:fill="FFFFFF"/>
        <w:ind w:left="-284"/>
        <w:jc w:val="both"/>
        <w:rPr>
          <w:color w:val="000000"/>
        </w:rPr>
      </w:pPr>
      <w:r>
        <w:rPr>
          <w:rStyle w:val="s4"/>
          <w:color w:val="000000"/>
        </w:rPr>
        <w:t>6.</w:t>
      </w:r>
      <w:r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Командам, занявшим первые три места, вручаются дипломы, остальные команды получают сертификаты участников.</w:t>
      </w:r>
    </w:p>
    <w:p w:rsidR="00B12044" w:rsidRPr="005B5911" w:rsidRDefault="0046047B" w:rsidP="0046047B">
      <w:pPr>
        <w:pStyle w:val="p13"/>
        <w:shd w:val="clear" w:color="auto" w:fill="FFFFFF"/>
        <w:ind w:left="-284"/>
        <w:jc w:val="both"/>
        <w:rPr>
          <w:color w:val="000000"/>
        </w:rPr>
      </w:pPr>
      <w:r>
        <w:rPr>
          <w:rStyle w:val="s1"/>
          <w:bCs/>
          <w:color w:val="000000"/>
        </w:rPr>
        <w:t>7</w:t>
      </w:r>
      <w:r w:rsidR="00B12044" w:rsidRPr="0046047B">
        <w:rPr>
          <w:rStyle w:val="s1"/>
          <w:bCs/>
          <w:color w:val="000000"/>
        </w:rPr>
        <w:t>.</w:t>
      </w:r>
      <w:r w:rsidR="00B12044">
        <w:rPr>
          <w:rStyle w:val="s1"/>
          <w:b/>
          <w:bCs/>
          <w:color w:val="000000"/>
        </w:rPr>
        <w:t xml:space="preserve"> Члены жюри</w:t>
      </w:r>
      <w:r w:rsidR="00B12044">
        <w:rPr>
          <w:color w:val="000000"/>
        </w:rPr>
        <w:t xml:space="preserve">: специалисты управления культуры, спорта и молодёжи </w:t>
      </w:r>
      <w:proofErr w:type="spellStart"/>
      <w:r w:rsidR="00B12044">
        <w:rPr>
          <w:color w:val="000000"/>
        </w:rPr>
        <w:t>Асиновского</w:t>
      </w:r>
      <w:proofErr w:type="spellEnd"/>
      <w:r w:rsidR="00B12044">
        <w:rPr>
          <w:color w:val="000000"/>
        </w:rPr>
        <w:t xml:space="preserve"> района, управления образования </w:t>
      </w:r>
      <w:proofErr w:type="spellStart"/>
      <w:r w:rsidR="00B12044">
        <w:rPr>
          <w:color w:val="000000"/>
        </w:rPr>
        <w:t>Асиновского</w:t>
      </w:r>
      <w:proofErr w:type="spellEnd"/>
      <w:r w:rsidR="00B12044">
        <w:rPr>
          <w:color w:val="000000"/>
        </w:rPr>
        <w:t xml:space="preserve"> района, специалисты библиотечной системы </w:t>
      </w:r>
      <w:proofErr w:type="spellStart"/>
      <w:r w:rsidR="00B12044">
        <w:rPr>
          <w:color w:val="000000"/>
        </w:rPr>
        <w:t>Асиновского</w:t>
      </w:r>
      <w:proofErr w:type="spellEnd"/>
      <w:r w:rsidR="00B12044">
        <w:rPr>
          <w:color w:val="000000"/>
        </w:rPr>
        <w:t xml:space="preserve"> района.</w:t>
      </w:r>
    </w:p>
    <w:p w:rsidR="00B12044" w:rsidRDefault="0046047B" w:rsidP="0046047B">
      <w:pPr>
        <w:pStyle w:val="p14"/>
        <w:shd w:val="clear" w:color="auto" w:fill="FFFFFF"/>
        <w:ind w:hanging="284"/>
        <w:jc w:val="both"/>
        <w:rPr>
          <w:color w:val="000000"/>
        </w:rPr>
      </w:pPr>
      <w:r w:rsidRPr="0046047B">
        <w:rPr>
          <w:rStyle w:val="s1"/>
          <w:bCs/>
          <w:color w:val="000000"/>
        </w:rPr>
        <w:t>8</w:t>
      </w:r>
      <w:r w:rsidR="00B12044" w:rsidRPr="0046047B">
        <w:rPr>
          <w:rStyle w:val="s1"/>
          <w:bCs/>
          <w:color w:val="000000"/>
        </w:rPr>
        <w:t>.</w:t>
      </w:r>
      <w:r w:rsidR="00B12044">
        <w:rPr>
          <w:rStyle w:val="s1"/>
          <w:b/>
          <w:bCs/>
          <w:color w:val="000000"/>
        </w:rPr>
        <w:t xml:space="preserve"> Координатор:</w:t>
      </w:r>
      <w:r w:rsidR="00B12044">
        <w:rPr>
          <w:rStyle w:val="apple-converted-space"/>
          <w:color w:val="000000"/>
        </w:rPr>
        <w:t> </w:t>
      </w:r>
      <w:r w:rsidR="00B12044">
        <w:rPr>
          <w:color w:val="000000"/>
        </w:rPr>
        <w:t>Ануфриева В</w:t>
      </w:r>
      <w:r>
        <w:rPr>
          <w:color w:val="000000"/>
        </w:rPr>
        <w:t xml:space="preserve">ера </w:t>
      </w:r>
      <w:r w:rsidR="00B12044">
        <w:rPr>
          <w:color w:val="000000"/>
        </w:rPr>
        <w:t>В</w:t>
      </w:r>
      <w:r>
        <w:rPr>
          <w:color w:val="000000"/>
        </w:rPr>
        <w:t>асильевна,</w:t>
      </w:r>
      <w:r w:rsidR="00B12044">
        <w:rPr>
          <w:color w:val="000000"/>
        </w:rPr>
        <w:t xml:space="preserve"> главный библиотекарь библиотеки имени Г.М.</w:t>
      </w:r>
      <w:r>
        <w:rPr>
          <w:color w:val="000000"/>
        </w:rPr>
        <w:t xml:space="preserve"> </w:t>
      </w:r>
      <w:r w:rsidR="00B12044">
        <w:rPr>
          <w:color w:val="000000"/>
        </w:rPr>
        <w:t>Маркова</w:t>
      </w:r>
      <w:r w:rsidR="00B6060A">
        <w:rPr>
          <w:color w:val="000000"/>
        </w:rPr>
        <w:t>.</w:t>
      </w:r>
    </w:p>
    <w:p w:rsidR="00B12044" w:rsidRPr="00E23047" w:rsidRDefault="00B12044" w:rsidP="00B1204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Контакты: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сотовый</w:t>
      </w:r>
      <w:proofErr w:type="gramEnd"/>
      <w:r>
        <w:rPr>
          <w:color w:val="000000"/>
        </w:rPr>
        <w:t xml:space="preserve"> - 8-952-163-54-27,</w:t>
      </w:r>
      <w:r>
        <w:rPr>
          <w:rStyle w:val="apple-converted-space"/>
          <w:color w:val="000000"/>
        </w:rPr>
        <w:t> </w:t>
      </w:r>
      <w:bookmarkStart w:id="0" w:name="_Hlt371085910"/>
      <w:bookmarkEnd w:id="0"/>
      <w:proofErr w:type="spellStart"/>
      <w:r>
        <w:rPr>
          <w:rStyle w:val="s6"/>
          <w:color w:val="0000FF"/>
          <w:u w:val="single"/>
          <w:lang w:val="en-US"/>
        </w:rPr>
        <w:t>kuskovolib</w:t>
      </w:r>
      <w:proofErr w:type="spellEnd"/>
      <w:r w:rsidRPr="00E23047">
        <w:rPr>
          <w:rStyle w:val="s6"/>
          <w:color w:val="0000FF"/>
          <w:u w:val="single"/>
        </w:rPr>
        <w:t>@</w:t>
      </w:r>
      <w:r>
        <w:rPr>
          <w:rStyle w:val="s6"/>
          <w:color w:val="0000FF"/>
          <w:u w:val="single"/>
          <w:lang w:val="en-US"/>
        </w:rPr>
        <w:t>mail</w:t>
      </w:r>
      <w:r w:rsidRPr="00E23047">
        <w:rPr>
          <w:rStyle w:val="s6"/>
          <w:color w:val="0000FF"/>
          <w:u w:val="single"/>
        </w:rPr>
        <w:t>.</w:t>
      </w:r>
      <w:proofErr w:type="spellStart"/>
      <w:r>
        <w:rPr>
          <w:rStyle w:val="s6"/>
          <w:color w:val="0000FF"/>
          <w:u w:val="single"/>
          <w:lang w:val="en-US"/>
        </w:rPr>
        <w:t>ru</w:t>
      </w:r>
      <w:proofErr w:type="spellEnd"/>
    </w:p>
    <w:p w:rsidR="00B12044" w:rsidRPr="008A411F" w:rsidRDefault="00B12044" w:rsidP="00B12044">
      <w:pPr>
        <w:jc w:val="both"/>
        <w:rPr>
          <w:b/>
          <w:sz w:val="28"/>
          <w:szCs w:val="28"/>
        </w:rPr>
      </w:pPr>
      <w:proofErr w:type="gramStart"/>
      <w:r w:rsidRPr="008A411F">
        <w:rPr>
          <w:b/>
          <w:sz w:val="28"/>
        </w:rPr>
        <w:t>Прибытие</w:t>
      </w:r>
      <w:r>
        <w:rPr>
          <w:b/>
          <w:sz w:val="28"/>
        </w:rPr>
        <w:t xml:space="preserve"> команд:  </w:t>
      </w:r>
      <w:r>
        <w:rPr>
          <w:b/>
          <w:sz w:val="28"/>
          <w:szCs w:val="28"/>
        </w:rPr>
        <w:t xml:space="preserve">12.15 </w:t>
      </w:r>
      <w:r w:rsidRPr="008A411F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  с. Ново – Кусково, ул.</w:t>
      </w:r>
      <w:r w:rsidR="00460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Библиотечная</w:t>
      </w:r>
      <w:r w:rsidR="004604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№</w:t>
      </w:r>
      <w:r w:rsidR="0046047B">
        <w:rPr>
          <w:b/>
          <w:sz w:val="28"/>
          <w:szCs w:val="28"/>
        </w:rPr>
        <w:t xml:space="preserve"> </w:t>
      </w:r>
      <w:r w:rsidRPr="00E23047">
        <w:rPr>
          <w:b/>
          <w:sz w:val="28"/>
          <w:szCs w:val="28"/>
        </w:rPr>
        <w:t>4</w:t>
      </w:r>
      <w:r w:rsidR="0046047B">
        <w:rPr>
          <w:b/>
          <w:sz w:val="28"/>
          <w:szCs w:val="28"/>
        </w:rPr>
        <w:t>,</w:t>
      </w:r>
      <w:r w:rsidRPr="00E23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библиотека </w:t>
      </w:r>
      <w:proofErr w:type="gramEnd"/>
    </w:p>
    <w:p w:rsidR="00B12044" w:rsidRDefault="00B12044" w:rsidP="00B12044">
      <w:pPr>
        <w:jc w:val="both"/>
      </w:pPr>
    </w:p>
    <w:p w:rsidR="00B12044" w:rsidRDefault="00B12044" w:rsidP="00B12044">
      <w:pPr>
        <w:jc w:val="both"/>
      </w:pPr>
    </w:p>
    <w:p w:rsidR="00B12044" w:rsidRDefault="00B12044" w:rsidP="00B12044">
      <w:pPr>
        <w:jc w:val="both"/>
      </w:pPr>
    </w:p>
    <w:p w:rsidR="00B12044" w:rsidRDefault="00B12044" w:rsidP="00B12044">
      <w:pPr>
        <w:jc w:val="both"/>
      </w:pPr>
    </w:p>
    <w:p w:rsidR="00B12044" w:rsidRDefault="00B12044" w:rsidP="00B12044">
      <w:pPr>
        <w:jc w:val="both"/>
      </w:pPr>
    </w:p>
    <w:p w:rsidR="0046047B" w:rsidRDefault="0046047B" w:rsidP="00B12044">
      <w:pPr>
        <w:jc w:val="both"/>
      </w:pPr>
    </w:p>
    <w:p w:rsidR="00B12044" w:rsidRDefault="00B12044" w:rsidP="00B12044">
      <w:pPr>
        <w:jc w:val="both"/>
      </w:pPr>
    </w:p>
    <w:p w:rsidR="00B12044" w:rsidRDefault="00B12044" w:rsidP="00B12044">
      <w:r>
        <w:lastRenderedPageBreak/>
        <w:t xml:space="preserve">                                                                                                                           </w:t>
      </w:r>
      <w:bookmarkStart w:id="1" w:name="_GoBack"/>
      <w:bookmarkEnd w:id="1"/>
    </w:p>
    <w:p w:rsidR="00B12044" w:rsidRDefault="00B12044" w:rsidP="00B12044"/>
    <w:p w:rsidR="00B12044" w:rsidRDefault="00B12044" w:rsidP="00B12044"/>
    <w:p w:rsidR="00B12044" w:rsidRDefault="00B12044" w:rsidP="00B12044">
      <w:r>
        <w:t xml:space="preserve">                                                            Форма   заявки</w:t>
      </w:r>
    </w:p>
    <w:p w:rsidR="00B12044" w:rsidRDefault="00B12044" w:rsidP="00B120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348"/>
        <w:gridCol w:w="1974"/>
        <w:gridCol w:w="1901"/>
        <w:gridCol w:w="1902"/>
      </w:tblGrid>
      <w:tr w:rsidR="00B12044" w:rsidTr="00874461">
        <w:tc>
          <w:tcPr>
            <w:tcW w:w="446" w:type="dxa"/>
            <w:shd w:val="clear" w:color="auto" w:fill="auto"/>
          </w:tcPr>
          <w:p w:rsidR="00B12044" w:rsidRDefault="00B12044" w:rsidP="00874461">
            <w:r>
              <w:t>№</w:t>
            </w:r>
          </w:p>
        </w:tc>
        <w:tc>
          <w:tcPr>
            <w:tcW w:w="3348" w:type="dxa"/>
            <w:shd w:val="clear" w:color="auto" w:fill="auto"/>
          </w:tcPr>
          <w:p w:rsidR="00B12044" w:rsidRDefault="00B12044" w:rsidP="00874461">
            <w:r>
              <w:t xml:space="preserve">Список участников </w:t>
            </w:r>
          </w:p>
          <w:p w:rsidR="00B12044" w:rsidRDefault="00B12044" w:rsidP="00874461">
            <w:r>
              <w:t>(ФИО)</w:t>
            </w:r>
          </w:p>
        </w:tc>
        <w:tc>
          <w:tcPr>
            <w:tcW w:w="1974" w:type="dxa"/>
            <w:shd w:val="clear" w:color="auto" w:fill="auto"/>
          </w:tcPr>
          <w:p w:rsidR="00B12044" w:rsidRDefault="00B6060A" w:rsidP="00874461">
            <w:r>
              <w:t>Образовательное учреждение</w:t>
            </w:r>
            <w:r w:rsidR="00B12044">
              <w:t>, класс</w:t>
            </w:r>
          </w:p>
        </w:tc>
        <w:tc>
          <w:tcPr>
            <w:tcW w:w="1901" w:type="dxa"/>
            <w:shd w:val="clear" w:color="auto" w:fill="auto"/>
          </w:tcPr>
          <w:p w:rsidR="00B12044" w:rsidRDefault="00B12044" w:rsidP="00874461">
            <w:r>
              <w:t>ФИО координатора</w:t>
            </w:r>
          </w:p>
        </w:tc>
        <w:tc>
          <w:tcPr>
            <w:tcW w:w="1902" w:type="dxa"/>
            <w:shd w:val="clear" w:color="auto" w:fill="auto"/>
          </w:tcPr>
          <w:p w:rsidR="00B12044" w:rsidRPr="00772EE6" w:rsidRDefault="00B12044" w:rsidP="00874461">
            <w:r>
              <w:t>Контактный телефон, е</w:t>
            </w:r>
            <w:r w:rsidRPr="00FC43E5">
              <w:rPr>
                <w:lang w:val="en-US"/>
              </w:rPr>
              <w:t>-mail</w:t>
            </w:r>
          </w:p>
        </w:tc>
      </w:tr>
      <w:tr w:rsidR="00B12044" w:rsidTr="00874461">
        <w:tc>
          <w:tcPr>
            <w:tcW w:w="446" w:type="dxa"/>
            <w:shd w:val="clear" w:color="auto" w:fill="auto"/>
          </w:tcPr>
          <w:p w:rsidR="00B12044" w:rsidRDefault="00B12044" w:rsidP="00874461"/>
        </w:tc>
        <w:tc>
          <w:tcPr>
            <w:tcW w:w="3348" w:type="dxa"/>
            <w:shd w:val="clear" w:color="auto" w:fill="auto"/>
          </w:tcPr>
          <w:p w:rsidR="00B12044" w:rsidRDefault="00B12044" w:rsidP="00874461"/>
        </w:tc>
        <w:tc>
          <w:tcPr>
            <w:tcW w:w="1974" w:type="dxa"/>
            <w:shd w:val="clear" w:color="auto" w:fill="auto"/>
          </w:tcPr>
          <w:p w:rsidR="00B12044" w:rsidRDefault="00B12044" w:rsidP="00874461"/>
        </w:tc>
        <w:tc>
          <w:tcPr>
            <w:tcW w:w="1901" w:type="dxa"/>
            <w:shd w:val="clear" w:color="auto" w:fill="auto"/>
          </w:tcPr>
          <w:p w:rsidR="00B12044" w:rsidRDefault="00B12044" w:rsidP="00874461"/>
        </w:tc>
        <w:tc>
          <w:tcPr>
            <w:tcW w:w="1902" w:type="dxa"/>
            <w:shd w:val="clear" w:color="auto" w:fill="auto"/>
          </w:tcPr>
          <w:p w:rsidR="00B12044" w:rsidRDefault="00B12044" w:rsidP="00874461"/>
        </w:tc>
      </w:tr>
    </w:tbl>
    <w:p w:rsidR="00B12044" w:rsidRDefault="00B12044" w:rsidP="00B12044"/>
    <w:p w:rsidR="00B12044" w:rsidRDefault="00B12044" w:rsidP="00B12044"/>
    <w:p w:rsidR="00B12044" w:rsidRDefault="00B12044" w:rsidP="00B12044"/>
    <w:p w:rsidR="00B12044" w:rsidRDefault="00B12044" w:rsidP="00B12044"/>
    <w:p w:rsidR="00B12044" w:rsidRDefault="00B12044" w:rsidP="00B12044"/>
    <w:p w:rsidR="00B12044" w:rsidRDefault="00B12044" w:rsidP="00B12044"/>
    <w:p w:rsidR="00B12044" w:rsidRPr="008A411F" w:rsidRDefault="00B12044" w:rsidP="00B12044"/>
    <w:p w:rsidR="006550E5" w:rsidRDefault="006550E5"/>
    <w:sectPr w:rsidR="0065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44"/>
    <w:rsid w:val="00345FFF"/>
    <w:rsid w:val="0046047B"/>
    <w:rsid w:val="006550E5"/>
    <w:rsid w:val="00971C99"/>
    <w:rsid w:val="00B12044"/>
    <w:rsid w:val="00B6060A"/>
    <w:rsid w:val="00D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12044"/>
    <w:pPr>
      <w:spacing w:before="100" w:beforeAutospacing="1" w:after="100" w:afterAutospacing="1"/>
    </w:pPr>
  </w:style>
  <w:style w:type="character" w:customStyle="1" w:styleId="s1">
    <w:name w:val="s1"/>
    <w:basedOn w:val="a0"/>
    <w:rsid w:val="00B12044"/>
  </w:style>
  <w:style w:type="paragraph" w:customStyle="1" w:styleId="p2">
    <w:name w:val="p2"/>
    <w:basedOn w:val="a"/>
    <w:rsid w:val="00B12044"/>
    <w:pPr>
      <w:spacing w:before="100" w:beforeAutospacing="1" w:after="100" w:afterAutospacing="1"/>
    </w:pPr>
  </w:style>
  <w:style w:type="paragraph" w:customStyle="1" w:styleId="p3">
    <w:name w:val="p3"/>
    <w:basedOn w:val="a"/>
    <w:rsid w:val="00B12044"/>
    <w:pPr>
      <w:spacing w:before="100" w:beforeAutospacing="1" w:after="100" w:afterAutospacing="1"/>
    </w:pPr>
  </w:style>
  <w:style w:type="character" w:customStyle="1" w:styleId="s2">
    <w:name w:val="s2"/>
    <w:basedOn w:val="a0"/>
    <w:rsid w:val="00B12044"/>
  </w:style>
  <w:style w:type="character" w:customStyle="1" w:styleId="apple-converted-space">
    <w:name w:val="apple-converted-space"/>
    <w:basedOn w:val="a0"/>
    <w:rsid w:val="00B12044"/>
  </w:style>
  <w:style w:type="paragraph" w:customStyle="1" w:styleId="p4">
    <w:name w:val="p4"/>
    <w:basedOn w:val="a"/>
    <w:rsid w:val="00B12044"/>
    <w:pPr>
      <w:spacing w:before="100" w:beforeAutospacing="1" w:after="100" w:afterAutospacing="1"/>
    </w:pPr>
  </w:style>
  <w:style w:type="paragraph" w:customStyle="1" w:styleId="p5">
    <w:name w:val="p5"/>
    <w:basedOn w:val="a"/>
    <w:rsid w:val="00B12044"/>
    <w:pPr>
      <w:spacing w:before="100" w:beforeAutospacing="1" w:after="100" w:afterAutospacing="1"/>
    </w:pPr>
  </w:style>
  <w:style w:type="paragraph" w:customStyle="1" w:styleId="p7">
    <w:name w:val="p7"/>
    <w:basedOn w:val="a"/>
    <w:rsid w:val="00B12044"/>
    <w:pPr>
      <w:spacing w:before="100" w:beforeAutospacing="1" w:after="100" w:afterAutospacing="1"/>
    </w:pPr>
  </w:style>
  <w:style w:type="paragraph" w:customStyle="1" w:styleId="p9">
    <w:name w:val="p9"/>
    <w:basedOn w:val="a"/>
    <w:rsid w:val="00B12044"/>
    <w:pPr>
      <w:spacing w:before="100" w:beforeAutospacing="1" w:after="100" w:afterAutospacing="1"/>
    </w:pPr>
  </w:style>
  <w:style w:type="paragraph" w:customStyle="1" w:styleId="p11">
    <w:name w:val="p11"/>
    <w:basedOn w:val="a"/>
    <w:rsid w:val="00B12044"/>
    <w:pPr>
      <w:spacing w:before="100" w:beforeAutospacing="1" w:after="100" w:afterAutospacing="1"/>
    </w:pPr>
  </w:style>
  <w:style w:type="paragraph" w:customStyle="1" w:styleId="p12">
    <w:name w:val="p12"/>
    <w:basedOn w:val="a"/>
    <w:rsid w:val="00B12044"/>
    <w:pPr>
      <w:spacing w:before="100" w:beforeAutospacing="1" w:after="100" w:afterAutospacing="1"/>
    </w:pPr>
  </w:style>
  <w:style w:type="character" w:customStyle="1" w:styleId="s4">
    <w:name w:val="s4"/>
    <w:basedOn w:val="a0"/>
    <w:rsid w:val="00B12044"/>
  </w:style>
  <w:style w:type="paragraph" w:customStyle="1" w:styleId="p13">
    <w:name w:val="p13"/>
    <w:basedOn w:val="a"/>
    <w:rsid w:val="00B12044"/>
    <w:pPr>
      <w:spacing w:before="100" w:beforeAutospacing="1" w:after="100" w:afterAutospacing="1"/>
    </w:pPr>
  </w:style>
  <w:style w:type="paragraph" w:customStyle="1" w:styleId="p14">
    <w:name w:val="p14"/>
    <w:basedOn w:val="a"/>
    <w:rsid w:val="00B12044"/>
    <w:pPr>
      <w:spacing w:before="100" w:beforeAutospacing="1" w:after="100" w:afterAutospacing="1"/>
    </w:pPr>
  </w:style>
  <w:style w:type="character" w:customStyle="1" w:styleId="s6">
    <w:name w:val="s6"/>
    <w:basedOn w:val="a0"/>
    <w:rsid w:val="00B1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12044"/>
    <w:pPr>
      <w:spacing w:before="100" w:beforeAutospacing="1" w:after="100" w:afterAutospacing="1"/>
    </w:pPr>
  </w:style>
  <w:style w:type="character" w:customStyle="1" w:styleId="s1">
    <w:name w:val="s1"/>
    <w:basedOn w:val="a0"/>
    <w:rsid w:val="00B12044"/>
  </w:style>
  <w:style w:type="paragraph" w:customStyle="1" w:styleId="p2">
    <w:name w:val="p2"/>
    <w:basedOn w:val="a"/>
    <w:rsid w:val="00B12044"/>
    <w:pPr>
      <w:spacing w:before="100" w:beforeAutospacing="1" w:after="100" w:afterAutospacing="1"/>
    </w:pPr>
  </w:style>
  <w:style w:type="paragraph" w:customStyle="1" w:styleId="p3">
    <w:name w:val="p3"/>
    <w:basedOn w:val="a"/>
    <w:rsid w:val="00B12044"/>
    <w:pPr>
      <w:spacing w:before="100" w:beforeAutospacing="1" w:after="100" w:afterAutospacing="1"/>
    </w:pPr>
  </w:style>
  <w:style w:type="character" w:customStyle="1" w:styleId="s2">
    <w:name w:val="s2"/>
    <w:basedOn w:val="a0"/>
    <w:rsid w:val="00B12044"/>
  </w:style>
  <w:style w:type="character" w:customStyle="1" w:styleId="apple-converted-space">
    <w:name w:val="apple-converted-space"/>
    <w:basedOn w:val="a0"/>
    <w:rsid w:val="00B12044"/>
  </w:style>
  <w:style w:type="paragraph" w:customStyle="1" w:styleId="p4">
    <w:name w:val="p4"/>
    <w:basedOn w:val="a"/>
    <w:rsid w:val="00B12044"/>
    <w:pPr>
      <w:spacing w:before="100" w:beforeAutospacing="1" w:after="100" w:afterAutospacing="1"/>
    </w:pPr>
  </w:style>
  <w:style w:type="paragraph" w:customStyle="1" w:styleId="p5">
    <w:name w:val="p5"/>
    <w:basedOn w:val="a"/>
    <w:rsid w:val="00B12044"/>
    <w:pPr>
      <w:spacing w:before="100" w:beforeAutospacing="1" w:after="100" w:afterAutospacing="1"/>
    </w:pPr>
  </w:style>
  <w:style w:type="paragraph" w:customStyle="1" w:styleId="p7">
    <w:name w:val="p7"/>
    <w:basedOn w:val="a"/>
    <w:rsid w:val="00B12044"/>
    <w:pPr>
      <w:spacing w:before="100" w:beforeAutospacing="1" w:after="100" w:afterAutospacing="1"/>
    </w:pPr>
  </w:style>
  <w:style w:type="paragraph" w:customStyle="1" w:styleId="p9">
    <w:name w:val="p9"/>
    <w:basedOn w:val="a"/>
    <w:rsid w:val="00B12044"/>
    <w:pPr>
      <w:spacing w:before="100" w:beforeAutospacing="1" w:after="100" w:afterAutospacing="1"/>
    </w:pPr>
  </w:style>
  <w:style w:type="paragraph" w:customStyle="1" w:styleId="p11">
    <w:name w:val="p11"/>
    <w:basedOn w:val="a"/>
    <w:rsid w:val="00B12044"/>
    <w:pPr>
      <w:spacing w:before="100" w:beforeAutospacing="1" w:after="100" w:afterAutospacing="1"/>
    </w:pPr>
  </w:style>
  <w:style w:type="paragraph" w:customStyle="1" w:styleId="p12">
    <w:name w:val="p12"/>
    <w:basedOn w:val="a"/>
    <w:rsid w:val="00B12044"/>
    <w:pPr>
      <w:spacing w:before="100" w:beforeAutospacing="1" w:after="100" w:afterAutospacing="1"/>
    </w:pPr>
  </w:style>
  <w:style w:type="character" w:customStyle="1" w:styleId="s4">
    <w:name w:val="s4"/>
    <w:basedOn w:val="a0"/>
    <w:rsid w:val="00B12044"/>
  </w:style>
  <w:style w:type="paragraph" w:customStyle="1" w:styleId="p13">
    <w:name w:val="p13"/>
    <w:basedOn w:val="a"/>
    <w:rsid w:val="00B12044"/>
    <w:pPr>
      <w:spacing w:before="100" w:beforeAutospacing="1" w:after="100" w:afterAutospacing="1"/>
    </w:pPr>
  </w:style>
  <w:style w:type="paragraph" w:customStyle="1" w:styleId="p14">
    <w:name w:val="p14"/>
    <w:basedOn w:val="a"/>
    <w:rsid w:val="00B12044"/>
    <w:pPr>
      <w:spacing w:before="100" w:beforeAutospacing="1" w:after="100" w:afterAutospacing="1"/>
    </w:pPr>
  </w:style>
  <w:style w:type="character" w:customStyle="1" w:styleId="s6">
    <w:name w:val="s6"/>
    <w:basedOn w:val="a0"/>
    <w:rsid w:val="00B1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2016-09-01T06:32:00Z</dcterms:created>
  <dcterms:modified xsi:type="dcterms:W3CDTF">2016-09-06T04:34:00Z</dcterms:modified>
</cp:coreProperties>
</file>