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37" w:rsidRPr="00A7132B" w:rsidRDefault="006E2037" w:rsidP="00A7132B">
      <w:pPr>
        <w:tabs>
          <w:tab w:val="left" w:pos="7890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ab/>
      </w:r>
      <w:r w:rsidRPr="00A7132B">
        <w:rPr>
          <w:rFonts w:ascii="Times New Roman" w:hAnsi="Times New Roman" w:cs="Times New Roman"/>
          <w:sz w:val="24"/>
          <w:szCs w:val="24"/>
        </w:rPr>
        <w:tab/>
        <w:t xml:space="preserve"> Приложение №</w:t>
      </w:r>
      <w:r w:rsidR="0067313A">
        <w:rPr>
          <w:rFonts w:ascii="Times New Roman" w:hAnsi="Times New Roman" w:cs="Times New Roman"/>
          <w:sz w:val="24"/>
          <w:szCs w:val="24"/>
        </w:rPr>
        <w:t xml:space="preserve"> </w:t>
      </w:r>
      <w:r w:rsidRPr="00A7132B">
        <w:rPr>
          <w:rFonts w:ascii="Times New Roman" w:hAnsi="Times New Roman" w:cs="Times New Roman"/>
          <w:sz w:val="24"/>
          <w:szCs w:val="24"/>
        </w:rPr>
        <w:t>2</w:t>
      </w: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ПОЛОЖЕНИЕ</w:t>
      </w: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о проведении районного конкурса художественного слова</w:t>
      </w: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«Струны моей души».</w:t>
      </w: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4A36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конкурса: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популяризация жанра «художественное слово»;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сохранение и развитие традиций художественного чтения;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вовлечение населения в сферу художественного творчества;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содействие раскрытию творческого потенциала исполнителей;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воспитание уважения к национальной и местной культуре;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развитие творческой активности;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создание среды творческого общения между исполнителями;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совершенствование у исполнителей художественно-речевых исполнительских навыков;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формирование у населения интереса к истории России и Томской области.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D06F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 конкурса: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Администрация Асиновского района;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Управление культуры, молодежи и спорта Администрации Асиновского района;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132B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A7132B">
        <w:rPr>
          <w:rFonts w:ascii="Times New Roman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района.</w:t>
      </w:r>
    </w:p>
    <w:p w:rsidR="006E2037" w:rsidRPr="00A7132B" w:rsidRDefault="006E2037" w:rsidP="004A3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B94F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Содержание конкурса: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132B">
        <w:rPr>
          <w:rFonts w:ascii="Times New Roman" w:hAnsi="Times New Roman" w:cs="Times New Roman"/>
          <w:sz w:val="24"/>
          <w:szCs w:val="24"/>
          <w:u w:val="single"/>
        </w:rPr>
        <w:t>Литературные произведения исполняются по следующим номинациям: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произведения, посвященные героическому подвигу народа в Великой Отечественной войне 1941 – 1945 года, отраженного в русской классической и современной литературе;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произведения сибирских авторов;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произведения Г.М. Маркова.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132B">
        <w:rPr>
          <w:rFonts w:ascii="Times New Roman" w:hAnsi="Times New Roman" w:cs="Times New Roman"/>
          <w:sz w:val="24"/>
          <w:szCs w:val="24"/>
          <w:u w:val="single"/>
        </w:rPr>
        <w:t>Произведения исполняются в следующих жанрах: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произведения прозы: литературные монологи, фрагменты из литературных произведений, не более 5 минут;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поэтическое произведение: стихи, поэмы, оды, баллады, не более 5 минут;</w:t>
      </w:r>
    </w:p>
    <w:p w:rsidR="006E2037" w:rsidRPr="00A7132B" w:rsidRDefault="006E2037" w:rsidP="00B9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литературная композиция, не более 10 минут.</w:t>
      </w:r>
    </w:p>
    <w:p w:rsidR="0067313A" w:rsidRDefault="0067313A" w:rsidP="00D06F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037" w:rsidRPr="00A7132B" w:rsidRDefault="006E2037" w:rsidP="00D06F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Участники конкурса: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В районном конкурсе принимают участие отдельные чтецы-любители, участники творческих коллективов различных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2B">
        <w:rPr>
          <w:rFonts w:ascii="Times New Roman" w:hAnsi="Times New Roman" w:cs="Times New Roman"/>
          <w:sz w:val="24"/>
          <w:szCs w:val="24"/>
        </w:rPr>
        <w:t>Асиновского района по возрастным подгруппам: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- 7 – 10 лет;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- 11 – 15 лет;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- 16 – 25 лет;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от 26 лет и старше.</w:t>
      </w:r>
    </w:p>
    <w:p w:rsidR="006E2037" w:rsidRPr="00A7132B" w:rsidRDefault="006E2037" w:rsidP="002B7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Количество участников от одной организации не ограничено.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Лауреаты областных конкурсов 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2B">
        <w:rPr>
          <w:rFonts w:ascii="Times New Roman" w:hAnsi="Times New Roman" w:cs="Times New Roman"/>
          <w:sz w:val="24"/>
          <w:szCs w:val="24"/>
        </w:rPr>
        <w:t>аналогичных жанров рассматриваются в отдельной подгруппе.</w:t>
      </w:r>
    </w:p>
    <w:p w:rsidR="006E2037" w:rsidRPr="00A7132B" w:rsidRDefault="006E2037" w:rsidP="00D06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9773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конкурса:</w:t>
      </w:r>
    </w:p>
    <w:p w:rsidR="006E2037" w:rsidRPr="00A7132B" w:rsidRDefault="006E2037" w:rsidP="0097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Районный конкурс «Струны моей души» проводится в 3 этапа:</w:t>
      </w:r>
    </w:p>
    <w:p w:rsidR="006E2037" w:rsidRPr="00A7132B" w:rsidRDefault="006E2037" w:rsidP="0097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lastRenderedPageBreak/>
        <w:t>- 1 этап: конкурс среди городских исполнителей-чтецов, проходит 18 сентября 2015 года в ГДК «Восток», начало: 16-00;</w:t>
      </w:r>
    </w:p>
    <w:p w:rsidR="006E2037" w:rsidRPr="00A7132B" w:rsidRDefault="006E2037" w:rsidP="0097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- 2 этап: конкурс среди сельских исполнителей-чтецов, проходит 19 сентября 2015 года в ГДК «Восток», начало: 12-00;</w:t>
      </w:r>
    </w:p>
    <w:p w:rsidR="006E2037" w:rsidRPr="00A7132B" w:rsidRDefault="006E2037" w:rsidP="0097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 xml:space="preserve">- 3 этап: награждение участников и выступление победителей конкурса, проходит 25 сентября 2015 года в СДК села </w:t>
      </w:r>
      <w:proofErr w:type="gramStart"/>
      <w:r w:rsidRPr="00A7132B">
        <w:rPr>
          <w:rFonts w:ascii="Times New Roman" w:hAnsi="Times New Roman" w:cs="Times New Roman"/>
          <w:sz w:val="24"/>
          <w:szCs w:val="24"/>
        </w:rPr>
        <w:t>Ново-Кусково</w:t>
      </w:r>
      <w:proofErr w:type="gramEnd"/>
      <w:r w:rsidRPr="00A7132B">
        <w:rPr>
          <w:rFonts w:ascii="Times New Roman" w:hAnsi="Times New Roman" w:cs="Times New Roman"/>
          <w:sz w:val="24"/>
          <w:szCs w:val="24"/>
        </w:rPr>
        <w:t>, начало: 14-00.</w:t>
      </w:r>
    </w:p>
    <w:p w:rsidR="006E2037" w:rsidRPr="00A7132B" w:rsidRDefault="006E2037" w:rsidP="009773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037" w:rsidRPr="00A7132B" w:rsidRDefault="006E2037" w:rsidP="006112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воплощение сценического образа;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владение дикцией, голосом, выразительностью речи;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личностная позиция, отношение к материалу;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режиссерско-постановочная работа;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художественный уровень произведения;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- соответствие произведения возрасту участника.</w:t>
      </w:r>
    </w:p>
    <w:p w:rsidR="006E2037" w:rsidRPr="00A7132B" w:rsidRDefault="006E2037" w:rsidP="0061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563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2B">
        <w:rPr>
          <w:rFonts w:ascii="Times New Roman" w:hAnsi="Times New Roman" w:cs="Times New Roman"/>
          <w:b/>
          <w:bCs/>
          <w:sz w:val="24"/>
          <w:szCs w:val="24"/>
        </w:rPr>
        <w:t>Регламент работы жюри:</w:t>
      </w: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В состав жюри входят ведущие специалисты от Управления образования, Управления культуры Асиновского района, а также ведущие специалисты в области профессионального и самодеятельного искусства.</w:t>
      </w: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Конкурсные выступления оцениваются по 5-ти бальной системе.</w:t>
      </w: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Жюри имеет право присудить «Гран-при» по результатам всего конкурса.</w:t>
      </w: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>Участники конкурса награждаются дипломами и памятными призами.</w:t>
      </w: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37" w:rsidRPr="00A7132B" w:rsidRDefault="006E2037" w:rsidP="0056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r w:rsidR="0067313A">
        <w:rPr>
          <w:rFonts w:ascii="Times New Roman" w:hAnsi="Times New Roman" w:cs="Times New Roman"/>
          <w:sz w:val="24"/>
          <w:szCs w:val="24"/>
        </w:rPr>
        <w:t xml:space="preserve">г. Асино, ул. им. </w:t>
      </w:r>
      <w:r w:rsidRPr="00A7132B">
        <w:rPr>
          <w:rFonts w:ascii="Times New Roman" w:hAnsi="Times New Roman" w:cs="Times New Roman"/>
          <w:sz w:val="24"/>
          <w:szCs w:val="24"/>
        </w:rPr>
        <w:t>Ленина</w:t>
      </w:r>
      <w:r w:rsidR="0067313A">
        <w:rPr>
          <w:rFonts w:ascii="Times New Roman" w:hAnsi="Times New Roman" w:cs="Times New Roman"/>
          <w:sz w:val="24"/>
          <w:szCs w:val="24"/>
        </w:rPr>
        <w:t>,</w:t>
      </w:r>
      <w:r w:rsidRPr="00A7132B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  <w:r w:rsidRPr="00A7132B">
        <w:rPr>
          <w:rFonts w:ascii="Times New Roman" w:hAnsi="Times New Roman" w:cs="Times New Roman"/>
          <w:sz w:val="24"/>
          <w:szCs w:val="24"/>
        </w:rPr>
        <w:t>, ГДК «Восток».</w:t>
      </w:r>
    </w:p>
    <w:p w:rsidR="006E2037" w:rsidRPr="00A7132B" w:rsidRDefault="006E2037" w:rsidP="0057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32B">
        <w:rPr>
          <w:rFonts w:ascii="Times New Roman" w:hAnsi="Times New Roman" w:cs="Times New Roman"/>
          <w:sz w:val="24"/>
          <w:szCs w:val="24"/>
        </w:rPr>
        <w:t xml:space="preserve">Справки по телефону: 2-30-22 (Любовь Анатольевна </w:t>
      </w:r>
      <w:proofErr w:type="spellStart"/>
      <w:r w:rsidRPr="00A7132B">
        <w:rPr>
          <w:rFonts w:ascii="Times New Roman" w:hAnsi="Times New Roman" w:cs="Times New Roman"/>
          <w:sz w:val="24"/>
          <w:szCs w:val="24"/>
        </w:rPr>
        <w:t>Петракевич</w:t>
      </w:r>
      <w:proofErr w:type="spellEnd"/>
      <w:r w:rsidRPr="00A7132B">
        <w:rPr>
          <w:rFonts w:ascii="Times New Roman" w:hAnsi="Times New Roman" w:cs="Times New Roman"/>
          <w:sz w:val="24"/>
          <w:szCs w:val="24"/>
        </w:rPr>
        <w:t>, организатор конкурса), 2-19-82 – телефон для принятия заявок.</w:t>
      </w:r>
    </w:p>
    <w:sectPr w:rsidR="006E2037" w:rsidRPr="00A7132B" w:rsidSect="004A3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F46"/>
    <w:rsid w:val="000439A0"/>
    <w:rsid w:val="00173CAF"/>
    <w:rsid w:val="00187C67"/>
    <w:rsid w:val="00196215"/>
    <w:rsid w:val="001D22E7"/>
    <w:rsid w:val="001F02AC"/>
    <w:rsid w:val="002B75CE"/>
    <w:rsid w:val="003041F6"/>
    <w:rsid w:val="00316FD5"/>
    <w:rsid w:val="0046640C"/>
    <w:rsid w:val="004A360B"/>
    <w:rsid w:val="00563C08"/>
    <w:rsid w:val="00564D25"/>
    <w:rsid w:val="00572F03"/>
    <w:rsid w:val="005C1801"/>
    <w:rsid w:val="005D1E9E"/>
    <w:rsid w:val="006112E3"/>
    <w:rsid w:val="0067313A"/>
    <w:rsid w:val="0069190C"/>
    <w:rsid w:val="006E2037"/>
    <w:rsid w:val="00791973"/>
    <w:rsid w:val="008C682F"/>
    <w:rsid w:val="00977340"/>
    <w:rsid w:val="009941DB"/>
    <w:rsid w:val="009D5FF9"/>
    <w:rsid w:val="00A7132B"/>
    <w:rsid w:val="00AA1CBC"/>
    <w:rsid w:val="00B05804"/>
    <w:rsid w:val="00B94F09"/>
    <w:rsid w:val="00C27F46"/>
    <w:rsid w:val="00C631D4"/>
    <w:rsid w:val="00D06FE0"/>
    <w:rsid w:val="00D6711B"/>
    <w:rsid w:val="00DE238C"/>
    <w:rsid w:val="00E97FD4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487</Words>
  <Characters>2776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32</cp:revision>
  <dcterms:created xsi:type="dcterms:W3CDTF">2015-08-04T03:31:00Z</dcterms:created>
  <dcterms:modified xsi:type="dcterms:W3CDTF">2015-09-14T07:33:00Z</dcterms:modified>
</cp:coreProperties>
</file>